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525D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MÊS: JUNHO/2021</w:t>
            </w:r>
          </w:p>
        </w:tc>
      </w:tr>
      <w:tr w:rsidR="00F525D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COMARCA: URUARÁ</w:t>
            </w:r>
          </w:p>
        </w:tc>
      </w:tr>
      <w:tr w:rsidR="00F525D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 DE ATENDIMENTO: FÓRUM SILVIO HALL DE MOURA, SITO NA RUA MARQUÊS DE TAMANDARÉ, S/Nº – FLUMINENSE, URUARÁ/PA – CEP: 68.140-000</w:t>
            </w:r>
          </w:p>
        </w:tc>
      </w:tr>
      <w:tr w:rsidR="00F525D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HORÁRIO: DIAS ÚTEIS DAS 11H ÀS 17H; FINAIS DE SEMANA E FERIADOS DAS 08H ÀS 14H</w:t>
            </w:r>
          </w:p>
        </w:tc>
      </w:tr>
      <w:tr w:rsidR="00F525D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(91) 99382-7026</w:t>
            </w:r>
          </w:p>
        </w:tc>
      </w:tr>
      <w:tr w:rsidR="00F525D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MAGISTRADO: LIBÉRIO HENRIQUE DE VASCONCELOS</w:t>
            </w:r>
          </w:p>
        </w:tc>
      </w:tr>
    </w:tbl>
    <w:p w:rsidR="00F525D7" w:rsidRDefault="00F525D7">
      <w:pPr>
        <w:rPr>
          <w:rFonts w:hint="eastAsia"/>
          <w:vanish/>
        </w:rPr>
      </w:pPr>
    </w:p>
    <w:tbl>
      <w:tblPr>
        <w:tblW w:w="963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4020"/>
        <w:gridCol w:w="3735"/>
      </w:tblGrid>
      <w:tr w:rsidR="00F525D7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DIAS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SERVIDORES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JUIZ/ASSESSOR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hint="eastAsia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TOIGO/</w:t>
            </w:r>
            <w:r w:rsidRPr="00783227"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ALEXSANDRA FERREIRA  / EDSON 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JOSÉ ALDONEZ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JOSÉ ALDONEZ / </w:t>
            </w:r>
            <w:r>
              <w:rPr>
                <w:rFonts w:ascii="Arial" w:hAnsi="Arial"/>
                <w:sz w:val="20"/>
                <w:szCs w:val="20"/>
              </w:rPr>
              <w:t>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LIBÉRIO HENRIQUE DE VASCONCELOS 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LIBÉRIO HENRIQUE DE VASCONCELOS </w:t>
            </w:r>
            <w:r w:rsidR="00703122">
              <w:rPr>
                <w:rFonts w:ascii="Arial" w:hAnsi="Arial"/>
                <w:sz w:val="20"/>
                <w:szCs w:val="20"/>
              </w:rPr>
              <w:t>/ NICOLI PORTELA</w:t>
            </w:r>
          </w:p>
        </w:tc>
      </w:tr>
      <w:tr w:rsidR="00F525D7">
        <w:trPr>
          <w:trHeight w:val="546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LIBÉRIO HENRIQUE DE VASCONCELOS </w:t>
            </w:r>
            <w:r w:rsidR="00703122">
              <w:rPr>
                <w:rFonts w:ascii="Arial" w:hAnsi="Arial"/>
                <w:sz w:val="20"/>
                <w:szCs w:val="20"/>
              </w:rPr>
              <w:t>/ NICOLI PORTELA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EDSON GUILHERME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 w:rsidR="00703122">
              <w:rPr>
                <w:rFonts w:ascii="Arial" w:hAnsi="Arial"/>
                <w:sz w:val="20"/>
                <w:szCs w:val="20"/>
              </w:rPr>
              <w:t xml:space="preserve"> 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NICOLI PORTELA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ANDREIA SILVA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NICOLI PORTELA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 / NELSON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JOSÉ ALDONEZ / NELSON 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  <w:tr w:rsidR="00F525D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0312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 / NELSON  JUNIOR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5D7" w:rsidRDefault="0078322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83227">
              <w:rPr>
                <w:rFonts w:ascii="Arial" w:hAnsi="Arial"/>
                <w:bCs/>
                <w:sz w:val="20"/>
                <w:szCs w:val="20"/>
              </w:rPr>
              <w:t>LIANA DA SILVA HURTADO TOIGO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03122">
              <w:rPr>
                <w:rFonts w:ascii="Arial" w:hAnsi="Arial"/>
                <w:sz w:val="20"/>
                <w:szCs w:val="20"/>
              </w:rPr>
              <w:t>/ KELIANE SILVA</w:t>
            </w:r>
          </w:p>
        </w:tc>
      </w:tr>
    </w:tbl>
    <w:p w:rsidR="00F525D7" w:rsidRDefault="00F525D7">
      <w:pPr>
        <w:pStyle w:val="Standard"/>
        <w:rPr>
          <w:rFonts w:hint="eastAsia"/>
        </w:rPr>
      </w:pPr>
    </w:p>
    <w:sectPr w:rsidR="00F525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23" w:rsidRDefault="00232E23">
      <w:pPr>
        <w:rPr>
          <w:rFonts w:hint="eastAsia"/>
        </w:rPr>
      </w:pPr>
      <w:r>
        <w:separator/>
      </w:r>
    </w:p>
  </w:endnote>
  <w:endnote w:type="continuationSeparator" w:id="0">
    <w:p w:rsidR="00232E23" w:rsidRDefault="00232E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23" w:rsidRDefault="00232E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2E23" w:rsidRDefault="00232E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6"/>
    <w:rsid w:val="00097726"/>
    <w:rsid w:val="00232E23"/>
    <w:rsid w:val="00703122"/>
    <w:rsid w:val="00783227"/>
    <w:rsid w:val="00B85D84"/>
    <w:rsid w:val="00E331D3"/>
    <w:rsid w:val="00F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3CADA-AE4D-464B-B877-3ED897EF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"/>
    <w:next w:val="Textbody"/>
    <w:uiPriority w:val="9"/>
    <w:qFormat/>
    <w:pPr>
      <w:outlineLvl w:val="0"/>
    </w:p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 w:after="0"/>
      <w:outlineLvl w:val="1"/>
    </w:p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scala%20Junho%20202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Escala Junho 2021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2</cp:revision>
  <cp:lastPrinted>2021-03-10T21:01:00Z</cp:lastPrinted>
  <dcterms:created xsi:type="dcterms:W3CDTF">2021-05-29T22:45:00Z</dcterms:created>
  <dcterms:modified xsi:type="dcterms:W3CDTF">2021-05-29T22:45:00Z</dcterms:modified>
</cp:coreProperties>
</file>